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039FC" w14:textId="6376BDEF" w:rsidR="5DDF5783" w:rsidRPr="008111DB" w:rsidRDefault="008111DB" w:rsidP="5DDF5783">
      <w:r w:rsidRPr="008111DB">
        <w:t xml:space="preserve">Welcome to athenahealth! Below is some suggested copy to use with one of the provided social tiles to announce to your LinkedIn network that you’ve started a new role at athenahealth. </w:t>
      </w:r>
      <w:r>
        <w:t xml:space="preserve">Please reach out to </w:t>
      </w:r>
      <w:hyperlink r:id="rId5" w:history="1">
        <w:r w:rsidRPr="00DF7157">
          <w:rPr>
            <w:rStyle w:val="Hyperlink"/>
          </w:rPr>
          <w:t>brand@athenahealth.com</w:t>
        </w:r>
      </w:hyperlink>
      <w:r>
        <w:t xml:space="preserve"> if you have any questions.</w:t>
      </w:r>
      <w:r w:rsidRPr="008111DB">
        <w:t xml:space="preserve"> </w:t>
      </w:r>
    </w:p>
    <w:p w14:paraId="7A659A45" w14:textId="1EAB9EDF" w:rsidR="0B7FC806" w:rsidRDefault="008111DB" w:rsidP="5DDF5783">
      <w:pPr>
        <w:rPr>
          <w:b/>
          <w:bCs/>
        </w:rPr>
      </w:pPr>
      <w:r>
        <w:rPr>
          <w:b/>
          <w:bCs/>
        </w:rPr>
        <w:t>Social Tile Options:</w:t>
      </w:r>
    </w:p>
    <w:p w14:paraId="7E77440B" w14:textId="55C2BF88" w:rsidR="008111DB" w:rsidRDefault="008111DB" w:rsidP="5DDF5783">
      <w:r>
        <w:rPr>
          <w:b/>
          <w:bCs/>
        </w:rPr>
        <w:t>Option 1:</w:t>
      </w:r>
    </w:p>
    <w:p w14:paraId="3DAE052E" w14:textId="5265E03D" w:rsidR="29EFBABC" w:rsidRDefault="0088016E" w:rsidP="29EFBABC">
      <w:r>
        <w:rPr>
          <w:noProof/>
        </w:rPr>
        <w:drawing>
          <wp:inline distT="0" distB="0" distL="0" distR="0" wp14:anchorId="29585622" wp14:editId="3BB4F2F2">
            <wp:extent cx="4146550" cy="2169851"/>
            <wp:effectExtent l="0" t="0" r="0" b="1905"/>
            <wp:docPr id="1441061982" name="Picture 5" descr="A purple background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061982" name="Picture 5" descr="A purple background with white text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6815" cy="2190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9054A5" w14:textId="3336D4DD" w:rsidR="008111DB" w:rsidRPr="008111DB" w:rsidRDefault="008111DB" w:rsidP="29EFBABC">
      <w:pPr>
        <w:rPr>
          <w:b/>
          <w:bCs/>
        </w:rPr>
      </w:pPr>
      <w:r w:rsidRPr="008111DB">
        <w:rPr>
          <w:b/>
          <w:bCs/>
        </w:rPr>
        <w:t>Option 2:</w:t>
      </w:r>
    </w:p>
    <w:p w14:paraId="2310CB94" w14:textId="7EB2FA4C" w:rsidR="001A0459" w:rsidRDefault="001A0459" w:rsidP="29EFBABC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353234D4" wp14:editId="69AD62D2">
            <wp:extent cx="4146822" cy="2169994"/>
            <wp:effectExtent l="0" t="0" r="0" b="1905"/>
            <wp:docPr id="1452814244" name="Picture 2" descr="A white background with blu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814244" name="Picture 2" descr="A white background with blue text&#10;&#10;AI-generated content may b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0064" cy="2192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57DD2" w14:textId="77777777" w:rsidR="001A0459" w:rsidRDefault="001A0459" w:rsidP="29EFBABC">
      <w:pPr>
        <w:rPr>
          <w:b/>
          <w:bCs/>
        </w:rPr>
      </w:pPr>
    </w:p>
    <w:p w14:paraId="4F4ED011" w14:textId="144301EB" w:rsidR="5DDF5783" w:rsidRPr="008111DB" w:rsidRDefault="01DE4E25" w:rsidP="008111DB">
      <w:pPr>
        <w:rPr>
          <w:b/>
          <w:bCs/>
        </w:rPr>
      </w:pPr>
      <w:r w:rsidRPr="008111DB">
        <w:rPr>
          <w:b/>
          <w:bCs/>
        </w:rPr>
        <w:t>Suggested social post copy</w:t>
      </w:r>
      <w:r w:rsidR="008111DB">
        <w:rPr>
          <w:b/>
          <w:bCs/>
        </w:rPr>
        <w:t xml:space="preserve"> if needed:</w:t>
      </w:r>
    </w:p>
    <w:p w14:paraId="6F7F60F2" w14:textId="4B9C5803" w:rsidR="5DDF5783" w:rsidRDefault="6D60BB66" w:rsidP="29EFBABC">
      <w:pPr>
        <w:pStyle w:val="ListParagraph"/>
        <w:numPr>
          <w:ilvl w:val="1"/>
          <w:numId w:val="4"/>
        </w:numPr>
      </w:pPr>
      <w:r>
        <w:t xml:space="preserve">Thrilled to announce that I've joined </w:t>
      </w:r>
      <w:r w:rsidR="2CA89183">
        <w:t>a</w:t>
      </w:r>
      <w:r>
        <w:t>thenahealth! Excited to be part of a team dedicated to simplifying the practice of care and making a real difference in healthcare. Here’s to new beginnings and meaningful impact!</w:t>
      </w:r>
      <w:r w:rsidR="5DDF5783">
        <w:br/>
      </w:r>
    </w:p>
    <w:p w14:paraId="123B72BE" w14:textId="3D3E43C0" w:rsidR="5DDF5783" w:rsidRDefault="6D60BB66" w:rsidP="29EFBABC">
      <w:pPr>
        <w:pStyle w:val="ListParagraph"/>
        <w:numPr>
          <w:ilvl w:val="1"/>
          <w:numId w:val="4"/>
        </w:numPr>
      </w:pPr>
      <w:r>
        <w:t xml:space="preserve">I am beyond excited to start a new journey with </w:t>
      </w:r>
      <w:r w:rsidR="7EE23923">
        <w:t>a</w:t>
      </w:r>
      <w:r>
        <w:t xml:space="preserve">thenahealth! Joining a company that is committed to curing complexity in healthcare is truly inspiring. </w:t>
      </w:r>
      <w:r>
        <w:lastRenderedPageBreak/>
        <w:t>Can’t wait to contribute to this incredible mission and grow alongside such a talented team</w:t>
      </w:r>
      <w:r w:rsidR="3048F66C">
        <w:t>.</w:t>
      </w:r>
      <w:r w:rsidR="5DDF5783">
        <w:br/>
      </w:r>
    </w:p>
    <w:p w14:paraId="7F7C598A" w14:textId="7855D3CE" w:rsidR="5DDF5783" w:rsidRDefault="6D60BB66" w:rsidP="29EFBABC">
      <w:pPr>
        <w:pStyle w:val="ListParagraph"/>
        <w:numPr>
          <w:ilvl w:val="1"/>
          <w:numId w:val="4"/>
        </w:numPr>
      </w:pPr>
      <w:r>
        <w:t xml:space="preserve">Delighted to share that I've embarked on a new role at </w:t>
      </w:r>
      <w:r w:rsidR="6056EDBE">
        <w:t>a</w:t>
      </w:r>
      <w:r>
        <w:t>thenahealth, where simplifying the practice of care is at the heart of everything we do. Looking forward to working with amazing colleagues to drive positive change in healthcare</w:t>
      </w:r>
      <w:r w:rsidR="4F5467E6">
        <w:t>.</w:t>
      </w:r>
      <w:r w:rsidR="5DDF5783">
        <w:br/>
      </w:r>
    </w:p>
    <w:p w14:paraId="701BFA67" w14:textId="52361CE8" w:rsidR="5DDF5783" w:rsidRDefault="6D60BB66" w:rsidP="29EFBABC">
      <w:pPr>
        <w:pStyle w:val="ListParagraph"/>
        <w:numPr>
          <w:ilvl w:val="1"/>
          <w:numId w:val="4"/>
        </w:numPr>
      </w:pPr>
      <w:r>
        <w:t xml:space="preserve">Today marks the beginning of an exciting chapter as I join </w:t>
      </w:r>
      <w:r w:rsidR="0266A8BE">
        <w:t>a</w:t>
      </w:r>
      <w:r>
        <w:t>thenahealth! Eager to be part of a mission-focused team devoted to curing complexity in healthcare. Ready to innovate and create solutions that matter!</w:t>
      </w:r>
      <w:r w:rsidR="5DDF5783">
        <w:br/>
      </w:r>
      <w:r>
        <w:t xml:space="preserve"> </w:t>
      </w:r>
    </w:p>
    <w:p w14:paraId="5C0B5D4B" w14:textId="639EC2BD" w:rsidR="5DDF5783" w:rsidRPr="00603CEF" w:rsidRDefault="6D60BB66" w:rsidP="5DDF5783">
      <w:pPr>
        <w:pStyle w:val="ListParagraph"/>
        <w:numPr>
          <w:ilvl w:val="1"/>
          <w:numId w:val="4"/>
        </w:numPr>
      </w:pPr>
      <w:r>
        <w:t xml:space="preserve">Happy to announce my new role at </w:t>
      </w:r>
      <w:r w:rsidR="20C677C3">
        <w:t>a</w:t>
      </w:r>
      <w:r>
        <w:t>thenahealth! Joining forces with a passionate team to simplify the practice of care and transform healthcare for the better. Excited for the journey ahead and the impact we’ll make together</w:t>
      </w:r>
      <w:r w:rsidR="50E5237B">
        <w:t>.</w:t>
      </w:r>
    </w:p>
    <w:sectPr w:rsidR="5DDF5783" w:rsidRPr="00603C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00BB1"/>
    <w:multiLevelType w:val="hybridMultilevel"/>
    <w:tmpl w:val="9FDC3B74"/>
    <w:lvl w:ilvl="0" w:tplc="57F85A4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01C73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30D3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4E66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3C6D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A807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C490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36E9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1864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C15A4"/>
    <w:multiLevelType w:val="hybridMultilevel"/>
    <w:tmpl w:val="3B0CB4A8"/>
    <w:lvl w:ilvl="0" w:tplc="15CC93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276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B443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DA9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8ECF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067D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1E56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26C7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3841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8BF23"/>
    <w:multiLevelType w:val="hybridMultilevel"/>
    <w:tmpl w:val="A71EC1AC"/>
    <w:lvl w:ilvl="0" w:tplc="7C261A6E">
      <w:start w:val="1"/>
      <w:numFmt w:val="decimal"/>
      <w:lvlText w:val="%1."/>
      <w:lvlJc w:val="left"/>
      <w:pPr>
        <w:ind w:left="720" w:hanging="360"/>
      </w:pPr>
    </w:lvl>
    <w:lvl w:ilvl="1" w:tplc="5ADC1958">
      <w:start w:val="1"/>
      <w:numFmt w:val="lowerLetter"/>
      <w:lvlText w:val="%2."/>
      <w:lvlJc w:val="left"/>
      <w:pPr>
        <w:ind w:left="1440" w:hanging="360"/>
      </w:pPr>
    </w:lvl>
    <w:lvl w:ilvl="2" w:tplc="CCF0A102">
      <w:start w:val="1"/>
      <w:numFmt w:val="lowerRoman"/>
      <w:lvlText w:val="%3."/>
      <w:lvlJc w:val="right"/>
      <w:pPr>
        <w:ind w:left="2160" w:hanging="180"/>
      </w:pPr>
    </w:lvl>
    <w:lvl w:ilvl="3" w:tplc="7778C872">
      <w:start w:val="1"/>
      <w:numFmt w:val="decimal"/>
      <w:lvlText w:val="%4."/>
      <w:lvlJc w:val="left"/>
      <w:pPr>
        <w:ind w:left="2880" w:hanging="360"/>
      </w:pPr>
    </w:lvl>
    <w:lvl w:ilvl="4" w:tplc="42A66FD0">
      <w:start w:val="1"/>
      <w:numFmt w:val="lowerLetter"/>
      <w:lvlText w:val="%5."/>
      <w:lvlJc w:val="left"/>
      <w:pPr>
        <w:ind w:left="3600" w:hanging="360"/>
      </w:pPr>
    </w:lvl>
    <w:lvl w:ilvl="5" w:tplc="003C4B88">
      <w:start w:val="1"/>
      <w:numFmt w:val="lowerRoman"/>
      <w:lvlText w:val="%6."/>
      <w:lvlJc w:val="right"/>
      <w:pPr>
        <w:ind w:left="4320" w:hanging="180"/>
      </w:pPr>
    </w:lvl>
    <w:lvl w:ilvl="6" w:tplc="F57421DC">
      <w:start w:val="1"/>
      <w:numFmt w:val="decimal"/>
      <w:lvlText w:val="%7."/>
      <w:lvlJc w:val="left"/>
      <w:pPr>
        <w:ind w:left="5040" w:hanging="360"/>
      </w:pPr>
    </w:lvl>
    <w:lvl w:ilvl="7" w:tplc="557859E6">
      <w:start w:val="1"/>
      <w:numFmt w:val="lowerLetter"/>
      <w:lvlText w:val="%8."/>
      <w:lvlJc w:val="left"/>
      <w:pPr>
        <w:ind w:left="5760" w:hanging="360"/>
      </w:pPr>
    </w:lvl>
    <w:lvl w:ilvl="8" w:tplc="49E2F28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FCB08"/>
    <w:multiLevelType w:val="hybridMultilevel"/>
    <w:tmpl w:val="CACEFE30"/>
    <w:lvl w:ilvl="0" w:tplc="241EFA0C">
      <w:start w:val="1"/>
      <w:numFmt w:val="decimal"/>
      <w:lvlText w:val="%1."/>
      <w:lvlJc w:val="left"/>
      <w:pPr>
        <w:ind w:left="720" w:hanging="360"/>
      </w:pPr>
    </w:lvl>
    <w:lvl w:ilvl="1" w:tplc="4F6C5590">
      <w:start w:val="1"/>
      <w:numFmt w:val="lowerLetter"/>
      <w:lvlText w:val="%2."/>
      <w:lvlJc w:val="left"/>
      <w:pPr>
        <w:ind w:left="1440" w:hanging="360"/>
      </w:pPr>
    </w:lvl>
    <w:lvl w:ilvl="2" w:tplc="05305C72">
      <w:start w:val="1"/>
      <w:numFmt w:val="lowerRoman"/>
      <w:lvlText w:val="%3."/>
      <w:lvlJc w:val="right"/>
      <w:pPr>
        <w:ind w:left="2160" w:hanging="180"/>
      </w:pPr>
    </w:lvl>
    <w:lvl w:ilvl="3" w:tplc="DF3EE6F0">
      <w:start w:val="1"/>
      <w:numFmt w:val="decimal"/>
      <w:lvlText w:val="%4."/>
      <w:lvlJc w:val="left"/>
      <w:pPr>
        <w:ind w:left="2880" w:hanging="360"/>
      </w:pPr>
    </w:lvl>
    <w:lvl w:ilvl="4" w:tplc="3A703912">
      <w:start w:val="1"/>
      <w:numFmt w:val="lowerLetter"/>
      <w:lvlText w:val="%5."/>
      <w:lvlJc w:val="left"/>
      <w:pPr>
        <w:ind w:left="3600" w:hanging="360"/>
      </w:pPr>
    </w:lvl>
    <w:lvl w:ilvl="5" w:tplc="E1644458">
      <w:start w:val="1"/>
      <w:numFmt w:val="lowerRoman"/>
      <w:lvlText w:val="%6."/>
      <w:lvlJc w:val="right"/>
      <w:pPr>
        <w:ind w:left="4320" w:hanging="180"/>
      </w:pPr>
    </w:lvl>
    <w:lvl w:ilvl="6" w:tplc="5352CBE0">
      <w:start w:val="1"/>
      <w:numFmt w:val="decimal"/>
      <w:lvlText w:val="%7."/>
      <w:lvlJc w:val="left"/>
      <w:pPr>
        <w:ind w:left="5040" w:hanging="360"/>
      </w:pPr>
    </w:lvl>
    <w:lvl w:ilvl="7" w:tplc="E18A2D6E">
      <w:start w:val="1"/>
      <w:numFmt w:val="lowerLetter"/>
      <w:lvlText w:val="%8."/>
      <w:lvlJc w:val="left"/>
      <w:pPr>
        <w:ind w:left="5760" w:hanging="360"/>
      </w:pPr>
    </w:lvl>
    <w:lvl w:ilvl="8" w:tplc="3202DCD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9EAF1"/>
    <w:multiLevelType w:val="hybridMultilevel"/>
    <w:tmpl w:val="9DCE76E6"/>
    <w:lvl w:ilvl="0" w:tplc="F7787EBE">
      <w:start w:val="1"/>
      <w:numFmt w:val="decimal"/>
      <w:lvlText w:val="%1."/>
      <w:lvlJc w:val="left"/>
      <w:pPr>
        <w:ind w:left="720" w:hanging="360"/>
      </w:pPr>
    </w:lvl>
    <w:lvl w:ilvl="1" w:tplc="DC146796">
      <w:start w:val="1"/>
      <w:numFmt w:val="lowerLetter"/>
      <w:lvlText w:val="%2."/>
      <w:lvlJc w:val="left"/>
      <w:pPr>
        <w:ind w:left="1440" w:hanging="360"/>
      </w:pPr>
    </w:lvl>
    <w:lvl w:ilvl="2" w:tplc="8474E328">
      <w:start w:val="1"/>
      <w:numFmt w:val="lowerRoman"/>
      <w:lvlText w:val="%3."/>
      <w:lvlJc w:val="right"/>
      <w:pPr>
        <w:ind w:left="2160" w:hanging="180"/>
      </w:pPr>
    </w:lvl>
    <w:lvl w:ilvl="3" w:tplc="26423734">
      <w:start w:val="1"/>
      <w:numFmt w:val="decimal"/>
      <w:lvlText w:val="%4."/>
      <w:lvlJc w:val="left"/>
      <w:pPr>
        <w:ind w:left="2880" w:hanging="360"/>
      </w:pPr>
    </w:lvl>
    <w:lvl w:ilvl="4" w:tplc="2AD8E43E">
      <w:start w:val="1"/>
      <w:numFmt w:val="lowerLetter"/>
      <w:lvlText w:val="%5."/>
      <w:lvlJc w:val="left"/>
      <w:pPr>
        <w:ind w:left="3600" w:hanging="360"/>
      </w:pPr>
    </w:lvl>
    <w:lvl w:ilvl="5" w:tplc="D226A89A">
      <w:start w:val="1"/>
      <w:numFmt w:val="lowerRoman"/>
      <w:lvlText w:val="%6."/>
      <w:lvlJc w:val="right"/>
      <w:pPr>
        <w:ind w:left="4320" w:hanging="180"/>
      </w:pPr>
    </w:lvl>
    <w:lvl w:ilvl="6" w:tplc="B20298C8">
      <w:start w:val="1"/>
      <w:numFmt w:val="decimal"/>
      <w:lvlText w:val="%7."/>
      <w:lvlJc w:val="left"/>
      <w:pPr>
        <w:ind w:left="5040" w:hanging="360"/>
      </w:pPr>
    </w:lvl>
    <w:lvl w:ilvl="7" w:tplc="D2D6E864">
      <w:start w:val="1"/>
      <w:numFmt w:val="lowerLetter"/>
      <w:lvlText w:val="%8."/>
      <w:lvlJc w:val="left"/>
      <w:pPr>
        <w:ind w:left="5760" w:hanging="360"/>
      </w:pPr>
    </w:lvl>
    <w:lvl w:ilvl="8" w:tplc="F6D4DE7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09FDAA"/>
    <w:multiLevelType w:val="hybridMultilevel"/>
    <w:tmpl w:val="E9609DAA"/>
    <w:lvl w:ilvl="0" w:tplc="1A8E2D0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1AE59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6E70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6021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8E48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C404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0FB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D6CB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66A9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FB05A"/>
    <w:multiLevelType w:val="hybridMultilevel"/>
    <w:tmpl w:val="D5D017BE"/>
    <w:lvl w:ilvl="0" w:tplc="2264D778">
      <w:start w:val="1"/>
      <w:numFmt w:val="decimal"/>
      <w:lvlText w:val="%1."/>
      <w:lvlJc w:val="left"/>
      <w:pPr>
        <w:ind w:left="720" w:hanging="360"/>
      </w:pPr>
    </w:lvl>
    <w:lvl w:ilvl="1" w:tplc="BE7C1D54">
      <w:start w:val="1"/>
      <w:numFmt w:val="lowerLetter"/>
      <w:lvlText w:val="%2."/>
      <w:lvlJc w:val="left"/>
      <w:pPr>
        <w:ind w:left="1440" w:hanging="360"/>
      </w:pPr>
    </w:lvl>
    <w:lvl w:ilvl="2" w:tplc="A4724B9E">
      <w:start w:val="1"/>
      <w:numFmt w:val="lowerRoman"/>
      <w:lvlText w:val="%3."/>
      <w:lvlJc w:val="right"/>
      <w:pPr>
        <w:ind w:left="2160" w:hanging="180"/>
      </w:pPr>
    </w:lvl>
    <w:lvl w:ilvl="3" w:tplc="8368C958">
      <w:start w:val="1"/>
      <w:numFmt w:val="decimal"/>
      <w:lvlText w:val="%4."/>
      <w:lvlJc w:val="left"/>
      <w:pPr>
        <w:ind w:left="2880" w:hanging="360"/>
      </w:pPr>
    </w:lvl>
    <w:lvl w:ilvl="4" w:tplc="C6205A0C">
      <w:start w:val="1"/>
      <w:numFmt w:val="lowerLetter"/>
      <w:lvlText w:val="%5."/>
      <w:lvlJc w:val="left"/>
      <w:pPr>
        <w:ind w:left="3600" w:hanging="360"/>
      </w:pPr>
    </w:lvl>
    <w:lvl w:ilvl="5" w:tplc="E4122D88">
      <w:start w:val="1"/>
      <w:numFmt w:val="lowerRoman"/>
      <w:lvlText w:val="%6."/>
      <w:lvlJc w:val="right"/>
      <w:pPr>
        <w:ind w:left="4320" w:hanging="180"/>
      </w:pPr>
    </w:lvl>
    <w:lvl w:ilvl="6" w:tplc="158C16D2">
      <w:start w:val="1"/>
      <w:numFmt w:val="decimal"/>
      <w:lvlText w:val="%7."/>
      <w:lvlJc w:val="left"/>
      <w:pPr>
        <w:ind w:left="5040" w:hanging="360"/>
      </w:pPr>
    </w:lvl>
    <w:lvl w:ilvl="7" w:tplc="C8C6D11C">
      <w:start w:val="1"/>
      <w:numFmt w:val="lowerLetter"/>
      <w:lvlText w:val="%8."/>
      <w:lvlJc w:val="left"/>
      <w:pPr>
        <w:ind w:left="5760" w:hanging="360"/>
      </w:pPr>
    </w:lvl>
    <w:lvl w:ilvl="8" w:tplc="C642821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0E9639"/>
    <w:multiLevelType w:val="hybridMultilevel"/>
    <w:tmpl w:val="EAE27B6E"/>
    <w:lvl w:ilvl="0" w:tplc="A2F286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3B8A0B2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3476DB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92C2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E0EE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160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5A76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928B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D2EA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3F8D31"/>
    <w:multiLevelType w:val="hybridMultilevel"/>
    <w:tmpl w:val="3CC01910"/>
    <w:lvl w:ilvl="0" w:tplc="DAFEC0DC">
      <w:start w:val="1"/>
      <w:numFmt w:val="decimal"/>
      <w:lvlText w:val="%1."/>
      <w:lvlJc w:val="left"/>
      <w:pPr>
        <w:ind w:left="720" w:hanging="360"/>
      </w:pPr>
    </w:lvl>
    <w:lvl w:ilvl="1" w:tplc="59269690">
      <w:start w:val="1"/>
      <w:numFmt w:val="lowerLetter"/>
      <w:lvlText w:val="%2."/>
      <w:lvlJc w:val="left"/>
      <w:pPr>
        <w:ind w:left="1440" w:hanging="360"/>
      </w:pPr>
    </w:lvl>
    <w:lvl w:ilvl="2" w:tplc="94FC1D02">
      <w:start w:val="1"/>
      <w:numFmt w:val="lowerRoman"/>
      <w:lvlText w:val="%3."/>
      <w:lvlJc w:val="right"/>
      <w:pPr>
        <w:ind w:left="2160" w:hanging="180"/>
      </w:pPr>
    </w:lvl>
    <w:lvl w:ilvl="3" w:tplc="57969AF8">
      <w:start w:val="1"/>
      <w:numFmt w:val="decimal"/>
      <w:lvlText w:val="%4."/>
      <w:lvlJc w:val="left"/>
      <w:pPr>
        <w:ind w:left="2880" w:hanging="360"/>
      </w:pPr>
    </w:lvl>
    <w:lvl w:ilvl="4" w:tplc="CCFC6B0C">
      <w:start w:val="1"/>
      <w:numFmt w:val="lowerLetter"/>
      <w:lvlText w:val="%5."/>
      <w:lvlJc w:val="left"/>
      <w:pPr>
        <w:ind w:left="3600" w:hanging="360"/>
      </w:pPr>
    </w:lvl>
    <w:lvl w:ilvl="5" w:tplc="18F4AF6E">
      <w:start w:val="1"/>
      <w:numFmt w:val="lowerRoman"/>
      <w:lvlText w:val="%6."/>
      <w:lvlJc w:val="right"/>
      <w:pPr>
        <w:ind w:left="4320" w:hanging="180"/>
      </w:pPr>
    </w:lvl>
    <w:lvl w:ilvl="6" w:tplc="9386170C">
      <w:start w:val="1"/>
      <w:numFmt w:val="decimal"/>
      <w:lvlText w:val="%7."/>
      <w:lvlJc w:val="left"/>
      <w:pPr>
        <w:ind w:left="5040" w:hanging="360"/>
      </w:pPr>
    </w:lvl>
    <w:lvl w:ilvl="7" w:tplc="6A081954">
      <w:start w:val="1"/>
      <w:numFmt w:val="lowerLetter"/>
      <w:lvlText w:val="%8."/>
      <w:lvlJc w:val="left"/>
      <w:pPr>
        <w:ind w:left="5760" w:hanging="360"/>
      </w:pPr>
    </w:lvl>
    <w:lvl w:ilvl="8" w:tplc="F086D8D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8CA222"/>
    <w:multiLevelType w:val="hybridMultilevel"/>
    <w:tmpl w:val="8012BB6E"/>
    <w:lvl w:ilvl="0" w:tplc="14205AFC">
      <w:start w:val="1"/>
      <w:numFmt w:val="decimal"/>
      <w:lvlText w:val="%1."/>
      <w:lvlJc w:val="left"/>
      <w:pPr>
        <w:ind w:left="720" w:hanging="360"/>
      </w:pPr>
    </w:lvl>
    <w:lvl w:ilvl="1" w:tplc="CC4CF49E">
      <w:start w:val="1"/>
      <w:numFmt w:val="lowerLetter"/>
      <w:lvlText w:val="%2."/>
      <w:lvlJc w:val="left"/>
      <w:pPr>
        <w:ind w:left="1440" w:hanging="360"/>
      </w:pPr>
    </w:lvl>
    <w:lvl w:ilvl="2" w:tplc="0EC4F688">
      <w:start w:val="1"/>
      <w:numFmt w:val="lowerRoman"/>
      <w:lvlText w:val="%3."/>
      <w:lvlJc w:val="right"/>
      <w:pPr>
        <w:ind w:left="2160" w:hanging="180"/>
      </w:pPr>
    </w:lvl>
    <w:lvl w:ilvl="3" w:tplc="585053EC">
      <w:start w:val="1"/>
      <w:numFmt w:val="decimal"/>
      <w:lvlText w:val="%4."/>
      <w:lvlJc w:val="left"/>
      <w:pPr>
        <w:ind w:left="2880" w:hanging="360"/>
      </w:pPr>
    </w:lvl>
    <w:lvl w:ilvl="4" w:tplc="DA265E40">
      <w:start w:val="1"/>
      <w:numFmt w:val="lowerLetter"/>
      <w:lvlText w:val="%5."/>
      <w:lvlJc w:val="left"/>
      <w:pPr>
        <w:ind w:left="3600" w:hanging="360"/>
      </w:pPr>
    </w:lvl>
    <w:lvl w:ilvl="5" w:tplc="12E642E4">
      <w:start w:val="1"/>
      <w:numFmt w:val="lowerRoman"/>
      <w:lvlText w:val="%6."/>
      <w:lvlJc w:val="right"/>
      <w:pPr>
        <w:ind w:left="4320" w:hanging="180"/>
      </w:pPr>
    </w:lvl>
    <w:lvl w:ilvl="6" w:tplc="846EF85E">
      <w:start w:val="1"/>
      <w:numFmt w:val="decimal"/>
      <w:lvlText w:val="%7."/>
      <w:lvlJc w:val="left"/>
      <w:pPr>
        <w:ind w:left="5040" w:hanging="360"/>
      </w:pPr>
    </w:lvl>
    <w:lvl w:ilvl="7" w:tplc="EC5AD3B6">
      <w:start w:val="1"/>
      <w:numFmt w:val="lowerLetter"/>
      <w:lvlText w:val="%8."/>
      <w:lvlJc w:val="left"/>
      <w:pPr>
        <w:ind w:left="5760" w:hanging="360"/>
      </w:pPr>
    </w:lvl>
    <w:lvl w:ilvl="8" w:tplc="7220B14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4F93A"/>
    <w:multiLevelType w:val="hybridMultilevel"/>
    <w:tmpl w:val="CFE663E4"/>
    <w:lvl w:ilvl="0" w:tplc="9CF4D5C2">
      <w:start w:val="1"/>
      <w:numFmt w:val="decimal"/>
      <w:lvlText w:val="%1."/>
      <w:lvlJc w:val="left"/>
      <w:pPr>
        <w:ind w:left="720" w:hanging="360"/>
      </w:pPr>
    </w:lvl>
    <w:lvl w:ilvl="1" w:tplc="1084E3BA">
      <w:start w:val="1"/>
      <w:numFmt w:val="lowerLetter"/>
      <w:lvlText w:val="%2."/>
      <w:lvlJc w:val="left"/>
      <w:pPr>
        <w:ind w:left="1440" w:hanging="360"/>
      </w:pPr>
    </w:lvl>
    <w:lvl w:ilvl="2" w:tplc="EF52C4A0">
      <w:start w:val="1"/>
      <w:numFmt w:val="lowerRoman"/>
      <w:lvlText w:val="%3."/>
      <w:lvlJc w:val="right"/>
      <w:pPr>
        <w:ind w:left="2160" w:hanging="180"/>
      </w:pPr>
    </w:lvl>
    <w:lvl w:ilvl="3" w:tplc="DA16345C">
      <w:start w:val="1"/>
      <w:numFmt w:val="decimal"/>
      <w:lvlText w:val="%4."/>
      <w:lvlJc w:val="left"/>
      <w:pPr>
        <w:ind w:left="2880" w:hanging="360"/>
      </w:pPr>
    </w:lvl>
    <w:lvl w:ilvl="4" w:tplc="127A583E">
      <w:start w:val="1"/>
      <w:numFmt w:val="lowerLetter"/>
      <w:lvlText w:val="%5."/>
      <w:lvlJc w:val="left"/>
      <w:pPr>
        <w:ind w:left="3600" w:hanging="360"/>
      </w:pPr>
    </w:lvl>
    <w:lvl w:ilvl="5" w:tplc="A588C0C6">
      <w:start w:val="1"/>
      <w:numFmt w:val="lowerRoman"/>
      <w:lvlText w:val="%6."/>
      <w:lvlJc w:val="right"/>
      <w:pPr>
        <w:ind w:left="4320" w:hanging="180"/>
      </w:pPr>
    </w:lvl>
    <w:lvl w:ilvl="6" w:tplc="F4922F32">
      <w:start w:val="1"/>
      <w:numFmt w:val="decimal"/>
      <w:lvlText w:val="%7."/>
      <w:lvlJc w:val="left"/>
      <w:pPr>
        <w:ind w:left="5040" w:hanging="360"/>
      </w:pPr>
    </w:lvl>
    <w:lvl w:ilvl="7" w:tplc="E3001C9A">
      <w:start w:val="1"/>
      <w:numFmt w:val="lowerLetter"/>
      <w:lvlText w:val="%8."/>
      <w:lvlJc w:val="left"/>
      <w:pPr>
        <w:ind w:left="5760" w:hanging="360"/>
      </w:pPr>
    </w:lvl>
    <w:lvl w:ilvl="8" w:tplc="C838A11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196B56"/>
    <w:multiLevelType w:val="hybridMultilevel"/>
    <w:tmpl w:val="3020CB6C"/>
    <w:lvl w:ilvl="0" w:tplc="6EAAE258">
      <w:start w:val="1"/>
      <w:numFmt w:val="decimal"/>
      <w:lvlText w:val="%1."/>
      <w:lvlJc w:val="left"/>
      <w:pPr>
        <w:ind w:left="720" w:hanging="360"/>
      </w:pPr>
    </w:lvl>
    <w:lvl w:ilvl="1" w:tplc="06EAA8CA">
      <w:start w:val="1"/>
      <w:numFmt w:val="lowerLetter"/>
      <w:lvlText w:val="%2."/>
      <w:lvlJc w:val="left"/>
      <w:pPr>
        <w:ind w:left="1440" w:hanging="360"/>
      </w:pPr>
    </w:lvl>
    <w:lvl w:ilvl="2" w:tplc="DB668EBC">
      <w:start w:val="1"/>
      <w:numFmt w:val="lowerRoman"/>
      <w:lvlText w:val="%3."/>
      <w:lvlJc w:val="right"/>
      <w:pPr>
        <w:ind w:left="2160" w:hanging="180"/>
      </w:pPr>
    </w:lvl>
    <w:lvl w:ilvl="3" w:tplc="55FE8D28">
      <w:start w:val="1"/>
      <w:numFmt w:val="decimal"/>
      <w:lvlText w:val="%4."/>
      <w:lvlJc w:val="left"/>
      <w:pPr>
        <w:ind w:left="2880" w:hanging="360"/>
      </w:pPr>
    </w:lvl>
    <w:lvl w:ilvl="4" w:tplc="9F703C90">
      <w:start w:val="1"/>
      <w:numFmt w:val="lowerLetter"/>
      <w:lvlText w:val="%5."/>
      <w:lvlJc w:val="left"/>
      <w:pPr>
        <w:ind w:left="3600" w:hanging="360"/>
      </w:pPr>
    </w:lvl>
    <w:lvl w:ilvl="5" w:tplc="ED28D56C">
      <w:start w:val="1"/>
      <w:numFmt w:val="lowerRoman"/>
      <w:lvlText w:val="%6."/>
      <w:lvlJc w:val="right"/>
      <w:pPr>
        <w:ind w:left="4320" w:hanging="180"/>
      </w:pPr>
    </w:lvl>
    <w:lvl w:ilvl="6" w:tplc="195A1BDC">
      <w:start w:val="1"/>
      <w:numFmt w:val="decimal"/>
      <w:lvlText w:val="%7."/>
      <w:lvlJc w:val="left"/>
      <w:pPr>
        <w:ind w:left="5040" w:hanging="360"/>
      </w:pPr>
    </w:lvl>
    <w:lvl w:ilvl="7" w:tplc="13B217E0">
      <w:start w:val="1"/>
      <w:numFmt w:val="lowerLetter"/>
      <w:lvlText w:val="%8."/>
      <w:lvlJc w:val="left"/>
      <w:pPr>
        <w:ind w:left="5760" w:hanging="360"/>
      </w:pPr>
    </w:lvl>
    <w:lvl w:ilvl="8" w:tplc="5D563B88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385605">
    <w:abstractNumId w:val="1"/>
  </w:num>
  <w:num w:numId="2" w16cid:durableId="733049300">
    <w:abstractNumId w:val="4"/>
  </w:num>
  <w:num w:numId="3" w16cid:durableId="1166172522">
    <w:abstractNumId w:val="8"/>
  </w:num>
  <w:num w:numId="4" w16cid:durableId="1303537982">
    <w:abstractNumId w:val="10"/>
  </w:num>
  <w:num w:numId="5" w16cid:durableId="178587180">
    <w:abstractNumId w:val="3"/>
  </w:num>
  <w:num w:numId="6" w16cid:durableId="1624186557">
    <w:abstractNumId w:val="6"/>
  </w:num>
  <w:num w:numId="7" w16cid:durableId="595403459">
    <w:abstractNumId w:val="2"/>
  </w:num>
  <w:num w:numId="8" w16cid:durableId="1400517401">
    <w:abstractNumId w:val="11"/>
  </w:num>
  <w:num w:numId="9" w16cid:durableId="997611610">
    <w:abstractNumId w:val="9"/>
  </w:num>
  <w:num w:numId="10" w16cid:durableId="1715427351">
    <w:abstractNumId w:val="5"/>
  </w:num>
  <w:num w:numId="11" w16cid:durableId="978654399">
    <w:abstractNumId w:val="7"/>
  </w:num>
  <w:num w:numId="12" w16cid:durableId="114138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0237C7C"/>
    <w:rsid w:val="001A0459"/>
    <w:rsid w:val="00236C6B"/>
    <w:rsid w:val="002D37CA"/>
    <w:rsid w:val="00603CEF"/>
    <w:rsid w:val="007878E8"/>
    <w:rsid w:val="008111DB"/>
    <w:rsid w:val="0088016E"/>
    <w:rsid w:val="008A6FFE"/>
    <w:rsid w:val="00EC7F22"/>
    <w:rsid w:val="00F937F2"/>
    <w:rsid w:val="01DE4E25"/>
    <w:rsid w:val="0266A8BE"/>
    <w:rsid w:val="02E0F035"/>
    <w:rsid w:val="03039938"/>
    <w:rsid w:val="03077755"/>
    <w:rsid w:val="0675F712"/>
    <w:rsid w:val="06A6478C"/>
    <w:rsid w:val="0B7FC806"/>
    <w:rsid w:val="0EAED324"/>
    <w:rsid w:val="10237C7C"/>
    <w:rsid w:val="103B07D7"/>
    <w:rsid w:val="108BDB24"/>
    <w:rsid w:val="10C8D739"/>
    <w:rsid w:val="1146AFBF"/>
    <w:rsid w:val="1233B256"/>
    <w:rsid w:val="132D5795"/>
    <w:rsid w:val="157AC5F6"/>
    <w:rsid w:val="15EBFCD4"/>
    <w:rsid w:val="1F3DCADB"/>
    <w:rsid w:val="1F8B598F"/>
    <w:rsid w:val="20C677C3"/>
    <w:rsid w:val="261350F2"/>
    <w:rsid w:val="26EEB35A"/>
    <w:rsid w:val="29EFBABC"/>
    <w:rsid w:val="2B0BDDF6"/>
    <w:rsid w:val="2CA89183"/>
    <w:rsid w:val="2CDDAF46"/>
    <w:rsid w:val="2D931551"/>
    <w:rsid w:val="2F30BB5F"/>
    <w:rsid w:val="2FE9EA0F"/>
    <w:rsid w:val="3048F66C"/>
    <w:rsid w:val="378B0B77"/>
    <w:rsid w:val="37B6DE98"/>
    <w:rsid w:val="38453789"/>
    <w:rsid w:val="3D0B8F82"/>
    <w:rsid w:val="3DFE96AC"/>
    <w:rsid w:val="3FC99A8E"/>
    <w:rsid w:val="3FEA1A1D"/>
    <w:rsid w:val="40198D46"/>
    <w:rsid w:val="424238EE"/>
    <w:rsid w:val="47DDF935"/>
    <w:rsid w:val="49771733"/>
    <w:rsid w:val="4B468FA1"/>
    <w:rsid w:val="4B6C2188"/>
    <w:rsid w:val="4E141A1A"/>
    <w:rsid w:val="4E199FEC"/>
    <w:rsid w:val="4F5467E6"/>
    <w:rsid w:val="50669E83"/>
    <w:rsid w:val="50B3D878"/>
    <w:rsid w:val="50E5237B"/>
    <w:rsid w:val="511C7986"/>
    <w:rsid w:val="56EC2EF8"/>
    <w:rsid w:val="589CD5C6"/>
    <w:rsid w:val="5902B2A3"/>
    <w:rsid w:val="595ED1C9"/>
    <w:rsid w:val="59B16A21"/>
    <w:rsid w:val="5A073942"/>
    <w:rsid w:val="5A7D1E9D"/>
    <w:rsid w:val="5DDF5783"/>
    <w:rsid w:val="6056EDBE"/>
    <w:rsid w:val="62689DB5"/>
    <w:rsid w:val="659C429A"/>
    <w:rsid w:val="66394259"/>
    <w:rsid w:val="6D1BB07C"/>
    <w:rsid w:val="6D60BB66"/>
    <w:rsid w:val="6F056C44"/>
    <w:rsid w:val="6F393B94"/>
    <w:rsid w:val="7229EF86"/>
    <w:rsid w:val="747A4290"/>
    <w:rsid w:val="75953C78"/>
    <w:rsid w:val="77BF5028"/>
    <w:rsid w:val="79104861"/>
    <w:rsid w:val="7C5FCE52"/>
    <w:rsid w:val="7D2AE0DC"/>
    <w:rsid w:val="7DA5A085"/>
    <w:rsid w:val="7E2F76B5"/>
    <w:rsid w:val="7EE2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37C7C"/>
  <w15:chartTrackingRefBased/>
  <w15:docId w15:val="{862D3364-91BA-40AB-B2A4-448978480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8111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hyperlink" Target="mailto:brand@athenahealth.com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CF2BAF3A29B498E5D909624E0E4E5" ma:contentTypeVersion="20" ma:contentTypeDescription="Create a new document." ma:contentTypeScope="" ma:versionID="8ac023b525dc94373def8a93e45474b2">
  <xsd:schema xmlns:xsd="http://www.w3.org/2001/XMLSchema" xmlns:xs="http://www.w3.org/2001/XMLSchema" xmlns:p="http://schemas.microsoft.com/office/2006/metadata/properties" xmlns:ns1="http://schemas.microsoft.com/sharepoint/v3" xmlns:ns2="67699f6f-483d-4db0-aef3-52f368cfef95" xmlns:ns3="bf9962d5-3f6b-44a0-9857-1eae4d6a8cec" targetNamespace="http://schemas.microsoft.com/office/2006/metadata/properties" ma:root="true" ma:fieldsID="16d2f11edad950fa67071c4c5c5c956d" ns1:_="" ns2:_="" ns3:_="">
    <xsd:import namespace="http://schemas.microsoft.com/sharepoint/v3"/>
    <xsd:import namespace="67699f6f-483d-4db0-aef3-52f368cfef95"/>
    <xsd:import namespace="bf9962d5-3f6b-44a0-9857-1eae4d6a8c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99f6f-483d-4db0-aef3-52f368cfef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2cb95a6-6c9d-4bf1-93fb-99e5ef0807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962d5-3f6b-44a0-9857-1eae4d6a8ce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b9dc4b45-d0fb-4f0a-8214-a9d448623445}" ma:internalName="TaxCatchAll" ma:showField="CatchAllData" ma:web="bf9962d5-3f6b-44a0-9857-1eae4d6a8c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bf9962d5-3f6b-44a0-9857-1eae4d6a8cec" xsi:nil="true"/>
    <lcf76f155ced4ddcb4097134ff3c332f xmlns="67699f6f-483d-4db0-aef3-52f368cfef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4250EF-CF66-4248-A243-4C027B71D866}"/>
</file>

<file path=customXml/itemProps2.xml><?xml version="1.0" encoding="utf-8"?>
<ds:datastoreItem xmlns:ds="http://schemas.openxmlformats.org/officeDocument/2006/customXml" ds:itemID="{8DFE68B8-CEFA-4C74-82B0-B885C95C4EE8}"/>
</file>

<file path=customXml/itemProps3.xml><?xml version="1.0" encoding="utf-8"?>
<ds:datastoreItem xmlns:ds="http://schemas.openxmlformats.org/officeDocument/2006/customXml" ds:itemID="{7FCC95BB-B6A6-4C47-BDA4-3958E1ECC5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 Fallon</dc:creator>
  <cp:keywords/>
  <dc:description/>
  <cp:lastModifiedBy>Laura Demadis</cp:lastModifiedBy>
  <cp:revision>7</cp:revision>
  <dcterms:created xsi:type="dcterms:W3CDTF">2024-10-07T19:44:00Z</dcterms:created>
  <dcterms:modified xsi:type="dcterms:W3CDTF">2025-01-21T16:13:00Z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0x010100F65CF2BAF3A29B498E5D909624E0E4E5</vt:lpwstr>
  </property>
</Properties>
</file>